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B9" w:rsidRDefault="00945954">
      <w:r>
        <w:t>Mestizos and Mulattoes</w:t>
      </w:r>
    </w:p>
    <w:p w:rsidR="00945954" w:rsidRDefault="00945954" w:rsidP="00945954">
      <w:pPr>
        <w:pStyle w:val="ListParagraph"/>
        <w:numPr>
          <w:ilvl w:val="0"/>
          <w:numId w:val="1"/>
        </w:numPr>
      </w:pPr>
      <w:r w:rsidRPr="00945954">
        <w:t>Mestizos (Amerindian and Spanish mix)</w:t>
      </w:r>
    </w:p>
    <w:p w:rsidR="00945954" w:rsidRDefault="00945954" w:rsidP="00945954">
      <w:pPr>
        <w:pStyle w:val="ListParagraph"/>
      </w:pPr>
      <w:proofErr w:type="gramStart"/>
      <w:r w:rsidRPr="00945954">
        <w:t>Persons with one Spanish parent and one Amerindian parent.</w:t>
      </w:r>
      <w:proofErr w:type="gramEnd"/>
      <w:r w:rsidRPr="00945954">
        <w:t xml:space="preserve"> The term was originally associated with illegitimacy because in the generations after the Conquest, mixed-race children born in wedlock were assigned either a simple Amerindian or Spanish </w:t>
      </w:r>
      <w:r w:rsidRPr="00945954">
        <w:t>identity;</w:t>
      </w:r>
      <w:r w:rsidRPr="00945954">
        <w:t xml:space="preserve"> depending with which culture they were raised. The number of official Mestizos rises in censuses only after the second half of the 17th century, when a sizable and stable community of mixed-race people with no claims on being either Amerindian or Spanish appeared.</w:t>
      </w:r>
    </w:p>
    <w:p w:rsidR="00945954" w:rsidRPr="00945954" w:rsidRDefault="00945954" w:rsidP="00945954">
      <w:pPr>
        <w:pStyle w:val="ListParagraph"/>
        <w:numPr>
          <w:ilvl w:val="0"/>
          <w:numId w:val="1"/>
        </w:numPr>
      </w:pPr>
      <w:bookmarkStart w:id="0" w:name="_GoBack"/>
      <w:bookmarkEnd w:id="0"/>
      <w:r w:rsidRPr="00945954">
        <w:t>Mulattos (African and Spanish mix)</w:t>
      </w:r>
    </w:p>
    <w:p w:rsidR="00945954" w:rsidRDefault="00945954" w:rsidP="00945954">
      <w:pPr>
        <w:pStyle w:val="ListParagraph"/>
      </w:pPr>
      <w:proofErr w:type="gramStart"/>
      <w:r w:rsidRPr="00945954">
        <w:t>Persons of the first generation of a Spanish and Black/African ancestry.</w:t>
      </w:r>
      <w:proofErr w:type="gramEnd"/>
      <w:r w:rsidRPr="00945954">
        <w:t xml:space="preserve"> If they were born into slavery (that is their mother was a slave), they would be slaves, unless freed by their master or were manumitted. In popular parlance, mulatto could also denote an individual of mixed African and Native American ancestry. Further terms to describe other degrees of mixture included, among many others, </w:t>
      </w:r>
      <w:proofErr w:type="spellStart"/>
      <w:r w:rsidRPr="00945954">
        <w:t>Morisco</w:t>
      </w:r>
      <w:proofErr w:type="spellEnd"/>
      <w:r w:rsidRPr="00945954">
        <w:t xml:space="preserve">, (not to be confused with the peninsular </w:t>
      </w:r>
      <w:proofErr w:type="spellStart"/>
      <w:r w:rsidRPr="00945954">
        <w:t>Morisco</w:t>
      </w:r>
      <w:proofErr w:type="spellEnd"/>
      <w:r w:rsidRPr="00945954">
        <w:t xml:space="preserve">, from which the term was obviously borrowed) a person of Mulatto and Spanish parents, i.e., a quadroon, and Albino (derived from albino), a person of </w:t>
      </w:r>
      <w:proofErr w:type="spellStart"/>
      <w:r w:rsidRPr="00945954">
        <w:t>Morisco</w:t>
      </w:r>
      <w:proofErr w:type="spellEnd"/>
      <w:r w:rsidRPr="00945954">
        <w:t xml:space="preserve"> and Spanish parents, i.e., an octoroon.</w:t>
      </w:r>
    </w:p>
    <w:p w:rsidR="00945954" w:rsidRDefault="00945954" w:rsidP="00945954">
      <w:pPr>
        <w:pStyle w:val="ListParagraph"/>
        <w:numPr>
          <w:ilvl w:val="0"/>
          <w:numId w:val="1"/>
        </w:numPr>
      </w:pPr>
    </w:p>
    <w:sectPr w:rsidR="00945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C2D65"/>
    <w:multiLevelType w:val="hybridMultilevel"/>
    <w:tmpl w:val="DFDC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54"/>
    <w:rsid w:val="001F710B"/>
    <w:rsid w:val="00945954"/>
    <w:rsid w:val="00A36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9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6EE1BE7B.dotm</Template>
  <TotalTime>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 Orangetown School District</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2014-10-14T16:10:00Z</dcterms:created>
  <dcterms:modified xsi:type="dcterms:W3CDTF">2014-10-14T16:10:00Z</dcterms:modified>
</cp:coreProperties>
</file>